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027" w:type="dxa"/>
        <w:tblInd w:w="-885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276"/>
        <w:gridCol w:w="1418"/>
        <w:gridCol w:w="5103"/>
      </w:tblGrid>
      <w:tr w:rsidR="00946F1A" w:rsidRPr="00545616" w14:paraId="72CBF1F1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0A5B3E47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A511DC" w:rsidRPr="00A511DC">
              <w:rPr>
                <w:rFonts w:cstheme="minorHAnsi"/>
                <w:b/>
                <w:bCs/>
                <w:color w:val="1F497D" w:themeColor="text2"/>
              </w:rPr>
              <w:t>II. Izmjene i dopune Programa održavanja komunalne infrastrukture na području Općine Kloštar Ivanić u 2025. godini</w:t>
            </w:r>
          </w:p>
        </w:tc>
      </w:tr>
      <w:tr w:rsidR="00946F1A" w:rsidRPr="00545616" w14:paraId="2AF1319C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29FB5B7A" w14:textId="59D34668" w:rsidR="00E14DF4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0A7BDF" w:rsidRPr="000A7BDF">
              <w:rPr>
                <w:rFonts w:cstheme="minorHAnsi"/>
                <w:b/>
                <w:color w:val="1F497D" w:themeColor="text2"/>
              </w:rPr>
              <w:t> </w:t>
            </w:r>
            <w:r w:rsidR="00000F3C" w:rsidRPr="00000F3C">
              <w:rPr>
                <w:rFonts w:cstheme="minorHAnsi"/>
                <w:b/>
                <w:color w:val="1F497D" w:themeColor="text2"/>
              </w:rPr>
              <w:t>14.08.2025 - 08.09.2025</w:t>
            </w:r>
          </w:p>
        </w:tc>
      </w:tr>
      <w:tr w:rsidR="00546335" w:rsidRPr="00545616" w14:paraId="2C8CA2B0" w14:textId="77777777" w:rsidTr="00C112F5"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D03A9A" w:rsidRPr="00545616" w14:paraId="4AA518C6" w14:textId="77777777" w:rsidTr="00C112F5">
        <w:tc>
          <w:tcPr>
            <w:tcW w:w="1702" w:type="dxa"/>
          </w:tcPr>
          <w:p w14:paraId="2A49F86E" w14:textId="233A80EC" w:rsidR="00D03A9A" w:rsidRPr="00545616" w:rsidRDefault="00D03A9A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000F3C">
              <w:rPr>
                <w:rFonts w:cstheme="minorHAnsi"/>
                <w:color w:val="808080" w:themeColor="background1" w:themeShade="80"/>
              </w:rPr>
              <w:t>Mislav Lukša</w:t>
            </w:r>
          </w:p>
        </w:tc>
        <w:tc>
          <w:tcPr>
            <w:tcW w:w="5528" w:type="dxa"/>
          </w:tcPr>
          <w:p w14:paraId="72CC5A2A" w14:textId="52A4D4D1" w:rsidR="00D03A9A" w:rsidRPr="00545616" w:rsidRDefault="00A511DC" w:rsidP="00BF7946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A511DC">
              <w:rPr>
                <w:rFonts w:cstheme="minorHAnsi"/>
                <w:color w:val="808080" w:themeColor="background1" w:themeShade="80"/>
              </w:rPr>
              <w:t>Nigdje nije napisano koji su razlozi zašto se u rebalansu uklanja iz proračuna popravak nogostupa u Vukovarskoj ulici. Molim obrazloženje.</w:t>
            </w:r>
          </w:p>
        </w:tc>
        <w:tc>
          <w:tcPr>
            <w:tcW w:w="1276" w:type="dxa"/>
          </w:tcPr>
          <w:p w14:paraId="24AC0508" w14:textId="745B2AE1" w:rsidR="00D03A9A" w:rsidRPr="00545616" w:rsidRDefault="00A511DC">
            <w:pPr>
              <w:rPr>
                <w:rFonts w:cstheme="minorHAnsi"/>
                <w:color w:val="808080" w:themeColor="background1" w:themeShade="80"/>
              </w:rPr>
            </w:pPr>
            <w:r w:rsidRPr="00A511DC">
              <w:rPr>
                <w:rFonts w:cstheme="minorHAnsi"/>
                <w:color w:val="808080" w:themeColor="background1" w:themeShade="80"/>
              </w:rPr>
              <w:t>15.08.2025 21:16</w:t>
            </w:r>
          </w:p>
        </w:tc>
        <w:tc>
          <w:tcPr>
            <w:tcW w:w="1418" w:type="dxa"/>
          </w:tcPr>
          <w:p w14:paraId="1EF91D71" w14:textId="40329AFC" w:rsidR="00D03A9A" w:rsidRPr="00B23164" w:rsidRDefault="00D50244" w:rsidP="000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prihvaća se </w:t>
            </w:r>
          </w:p>
          <w:p w14:paraId="5AF36E0B" w14:textId="04FDFCA0" w:rsidR="00D03A9A" w:rsidRPr="00B23164" w:rsidRDefault="00D03A9A" w:rsidP="000C5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D17C94" w14:textId="0673A2E3" w:rsidR="00D03A9A" w:rsidRPr="00B23164" w:rsidRDefault="00DC17E9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Zbog nedostatka sredstava promijenjeni su prioriteti u programu održavanja komunalne infrastrukture na području Općine Kloštar Ivanić.</w:t>
            </w:r>
          </w:p>
        </w:tc>
      </w:tr>
    </w:tbl>
    <w:p w14:paraId="3AB44A0F" w14:textId="77777777" w:rsidR="00545616" w:rsidRPr="00545616" w:rsidRDefault="00545616">
      <w:pPr>
        <w:rPr>
          <w:rFonts w:cstheme="minorHAnsi"/>
          <w:color w:val="808080" w:themeColor="background1" w:themeShade="80"/>
        </w:rPr>
      </w:pPr>
    </w:p>
    <w:sectPr w:rsidR="00545616" w:rsidRPr="00545616" w:rsidSect="0002590D">
      <w:headerReference w:type="first" r:id="rId7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B498" w14:textId="77777777" w:rsidR="00720DBC" w:rsidRDefault="00720DBC" w:rsidP="00946F1A">
      <w:pPr>
        <w:spacing w:after="0" w:line="240" w:lineRule="auto"/>
      </w:pPr>
      <w:r>
        <w:separator/>
      </w:r>
    </w:p>
  </w:endnote>
  <w:endnote w:type="continuationSeparator" w:id="0">
    <w:p w14:paraId="6D0DE00D" w14:textId="77777777" w:rsidR="00720DBC" w:rsidRDefault="00720DBC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BFE4" w14:textId="77777777" w:rsidR="00720DBC" w:rsidRDefault="00720DBC" w:rsidP="00946F1A">
      <w:pPr>
        <w:spacing w:after="0" w:line="240" w:lineRule="auto"/>
      </w:pPr>
      <w:r>
        <w:separator/>
      </w:r>
    </w:p>
  </w:footnote>
  <w:footnote w:type="continuationSeparator" w:id="0">
    <w:p w14:paraId="29ECC906" w14:textId="77777777" w:rsidR="00720DBC" w:rsidRDefault="00720DBC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2633E8B6" w:rsidR="007C536F" w:rsidRDefault="001B7612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17BC19BB">
              <wp:simplePos x="0" y="0"/>
              <wp:positionH relativeFrom="column">
                <wp:posOffset>542290</wp:posOffset>
              </wp:positionH>
              <wp:positionV relativeFrom="paragraph">
                <wp:posOffset>170180</wp:posOffset>
              </wp:positionV>
              <wp:extent cx="1749425" cy="441960"/>
              <wp:effectExtent l="8890" t="8255" r="13335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43D23CA6" w:rsidR="007C536F" w:rsidRPr="00946F1A" w:rsidRDefault="00DD5810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OPĆINA</w:t>
                          </w:r>
                          <w:r w:rsidR="00000F3C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 xml:space="preserve"> KLOŠTAR IVANIĆ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7pt;margin-top:13.4pt;width:137.7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43D23CA6" w:rsidR="007C536F" w:rsidRPr="00946F1A" w:rsidRDefault="00DD5810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OPĆINA</w:t>
                    </w:r>
                    <w:r w:rsidR="00000F3C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 xml:space="preserve"> KLOŠTAR IVANIĆ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46DF"/>
    <w:multiLevelType w:val="hybridMultilevel"/>
    <w:tmpl w:val="427AB7E8"/>
    <w:lvl w:ilvl="0" w:tplc="E82A3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A"/>
    <w:rsid w:val="00000F3C"/>
    <w:rsid w:val="0001753A"/>
    <w:rsid w:val="00021D94"/>
    <w:rsid w:val="0002590D"/>
    <w:rsid w:val="00084810"/>
    <w:rsid w:val="00095998"/>
    <w:rsid w:val="000A7BDF"/>
    <w:rsid w:val="000C5719"/>
    <w:rsid w:val="000D655A"/>
    <w:rsid w:val="00106006"/>
    <w:rsid w:val="00184E7F"/>
    <w:rsid w:val="001B0961"/>
    <w:rsid w:val="001B43C3"/>
    <w:rsid w:val="001B7612"/>
    <w:rsid w:val="001C7CA3"/>
    <w:rsid w:val="00216739"/>
    <w:rsid w:val="00255AF3"/>
    <w:rsid w:val="002B7FBD"/>
    <w:rsid w:val="00365B59"/>
    <w:rsid w:val="003A345E"/>
    <w:rsid w:val="003A51DA"/>
    <w:rsid w:val="003B7228"/>
    <w:rsid w:val="003D14D9"/>
    <w:rsid w:val="003D3BCE"/>
    <w:rsid w:val="00426A2E"/>
    <w:rsid w:val="004757EB"/>
    <w:rsid w:val="004B055B"/>
    <w:rsid w:val="004D4B17"/>
    <w:rsid w:val="004E4F44"/>
    <w:rsid w:val="00520915"/>
    <w:rsid w:val="00545616"/>
    <w:rsid w:val="00546335"/>
    <w:rsid w:val="00586B2F"/>
    <w:rsid w:val="00595829"/>
    <w:rsid w:val="005B6E8C"/>
    <w:rsid w:val="005F56E2"/>
    <w:rsid w:val="0060625E"/>
    <w:rsid w:val="00626CC9"/>
    <w:rsid w:val="00630B97"/>
    <w:rsid w:val="006669BF"/>
    <w:rsid w:val="006721AA"/>
    <w:rsid w:val="006756C0"/>
    <w:rsid w:val="00681E8E"/>
    <w:rsid w:val="006A12B9"/>
    <w:rsid w:val="006B7557"/>
    <w:rsid w:val="006C46BB"/>
    <w:rsid w:val="006F0942"/>
    <w:rsid w:val="00704413"/>
    <w:rsid w:val="00720DBC"/>
    <w:rsid w:val="00737A30"/>
    <w:rsid w:val="00744549"/>
    <w:rsid w:val="00765300"/>
    <w:rsid w:val="00784B0B"/>
    <w:rsid w:val="00787CAC"/>
    <w:rsid w:val="00797804"/>
    <w:rsid w:val="007C536F"/>
    <w:rsid w:val="007E4579"/>
    <w:rsid w:val="00806449"/>
    <w:rsid w:val="00835A68"/>
    <w:rsid w:val="0086265D"/>
    <w:rsid w:val="00867302"/>
    <w:rsid w:val="008679DC"/>
    <w:rsid w:val="00892754"/>
    <w:rsid w:val="008A0345"/>
    <w:rsid w:val="008A7A88"/>
    <w:rsid w:val="0093264E"/>
    <w:rsid w:val="00946F1A"/>
    <w:rsid w:val="00957F16"/>
    <w:rsid w:val="009768DF"/>
    <w:rsid w:val="0098502C"/>
    <w:rsid w:val="009C341E"/>
    <w:rsid w:val="009C4CEC"/>
    <w:rsid w:val="009C73A3"/>
    <w:rsid w:val="00A219B0"/>
    <w:rsid w:val="00A511DC"/>
    <w:rsid w:val="00A842D3"/>
    <w:rsid w:val="00A9210D"/>
    <w:rsid w:val="00AB7038"/>
    <w:rsid w:val="00AC0A4B"/>
    <w:rsid w:val="00AD27A3"/>
    <w:rsid w:val="00AE69FB"/>
    <w:rsid w:val="00B23164"/>
    <w:rsid w:val="00B561DF"/>
    <w:rsid w:val="00B61F3C"/>
    <w:rsid w:val="00B65120"/>
    <w:rsid w:val="00BE4331"/>
    <w:rsid w:val="00BE5C48"/>
    <w:rsid w:val="00BF7946"/>
    <w:rsid w:val="00C112F5"/>
    <w:rsid w:val="00C73FE4"/>
    <w:rsid w:val="00C8226A"/>
    <w:rsid w:val="00C84267"/>
    <w:rsid w:val="00C86468"/>
    <w:rsid w:val="00C91EF3"/>
    <w:rsid w:val="00C97BAE"/>
    <w:rsid w:val="00CC0C57"/>
    <w:rsid w:val="00D03A9A"/>
    <w:rsid w:val="00D252FB"/>
    <w:rsid w:val="00D50244"/>
    <w:rsid w:val="00D719F9"/>
    <w:rsid w:val="00D75DF2"/>
    <w:rsid w:val="00DA5BB5"/>
    <w:rsid w:val="00DB0A0F"/>
    <w:rsid w:val="00DC17E9"/>
    <w:rsid w:val="00DD16AB"/>
    <w:rsid w:val="00DD34EF"/>
    <w:rsid w:val="00DD5810"/>
    <w:rsid w:val="00DD7594"/>
    <w:rsid w:val="00E0443C"/>
    <w:rsid w:val="00E102EF"/>
    <w:rsid w:val="00E14DF4"/>
    <w:rsid w:val="00E158E5"/>
    <w:rsid w:val="00E23220"/>
    <w:rsid w:val="00E30CAF"/>
    <w:rsid w:val="00E32626"/>
    <w:rsid w:val="00E55531"/>
    <w:rsid w:val="00E55F4B"/>
    <w:rsid w:val="00E73B1D"/>
    <w:rsid w:val="00E73E66"/>
    <w:rsid w:val="00E91D4F"/>
    <w:rsid w:val="00EA55B3"/>
    <w:rsid w:val="00EB6C68"/>
    <w:rsid w:val="00EE7517"/>
    <w:rsid w:val="00EF1D92"/>
    <w:rsid w:val="00EF6C9C"/>
    <w:rsid w:val="00EF7093"/>
    <w:rsid w:val="00F17645"/>
    <w:rsid w:val="00F255EA"/>
    <w:rsid w:val="00F44250"/>
    <w:rsid w:val="00F922FD"/>
    <w:rsid w:val="00F96ECD"/>
    <w:rsid w:val="00FA4624"/>
    <w:rsid w:val="00FB001D"/>
    <w:rsid w:val="00FF0F22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1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A511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ivana-radanovic@zagzup.zagrebacka-zupanija.hr</cp:lastModifiedBy>
  <cp:revision>2</cp:revision>
  <cp:lastPrinted>2018-01-26T13:45:00Z</cp:lastPrinted>
  <dcterms:created xsi:type="dcterms:W3CDTF">2025-09-10T14:02:00Z</dcterms:created>
  <dcterms:modified xsi:type="dcterms:W3CDTF">2025-09-10T14:02:00Z</dcterms:modified>
</cp:coreProperties>
</file>